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1F" w:rsidRDefault="00EF271F">
      <w:pPr>
        <w:tabs>
          <w:tab w:val="center" w:pos="4680"/>
        </w:tabs>
        <w:spacing w:line="360" w:lineRule="auto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  <w:t>Curriculum Vitae</w:t>
      </w:r>
    </w:p>
    <w:p w:rsidR="00EF271F" w:rsidRDefault="00EF271F">
      <w:pPr>
        <w:tabs>
          <w:tab w:val="center" w:pos="4680"/>
        </w:tabs>
      </w:pPr>
      <w:r>
        <w:tab/>
      </w:r>
      <w:proofErr w:type="gramStart"/>
      <w:r>
        <w:t>CHRISTOPHER  W</w:t>
      </w:r>
      <w:proofErr w:type="gramEnd"/>
      <w:r>
        <w:t>. FAIRALL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I.</w:t>
      </w:r>
      <w:r>
        <w:tab/>
      </w:r>
      <w:r>
        <w:rPr>
          <w:u w:val="single"/>
        </w:rPr>
        <w:t>Biographical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786" w:hanging="994"/>
      </w:pPr>
      <w:r>
        <w:t>Name:</w:t>
      </w:r>
      <w:r>
        <w:tab/>
        <w:t>Christopher Warren Fairall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786" w:hanging="1786"/>
      </w:pPr>
      <w:r>
        <w:tab/>
      </w:r>
      <w:r>
        <w:tab/>
        <w:t>Born:</w:t>
      </w:r>
      <w:r>
        <w:tab/>
      </w:r>
      <w:smartTag w:uri="urn:schemas-microsoft-com:office:smarttags" w:element="date">
        <w:smartTagPr>
          <w:attr w:name="Year" w:val="1946"/>
          <w:attr w:name="Day" w:val="24"/>
          <w:attr w:name="Month" w:val="6"/>
        </w:smartTagPr>
        <w:r>
          <w:t>June 24, 1946</w:t>
        </w:r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II.</w:t>
      </w:r>
      <w:r>
        <w:tab/>
      </w:r>
      <w:r>
        <w:rPr>
          <w:u w:val="single"/>
        </w:rPr>
        <w:t>Education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Postdoctoral, National Research Council Postdoctoral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>Research Fellowship, 1971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 xml:space="preserve">Naval </w:t>
      </w:r>
      <w:smartTag w:uri="urn:schemas-microsoft-com:office:smarttags" w:element="PlaceName">
        <w:r>
          <w:t>Postgraduate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93940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Ph.D., </w:t>
      </w:r>
      <w:smartTag w:uri="urn:schemas-microsoft-com:office:smarttags" w:element="place">
        <w:smartTag w:uri="urn:schemas-microsoft-com:office:smarttags" w:element="PlaceName">
          <w:r>
            <w:t>Solid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Physics, 1970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Michigan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East Lansing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 </w:t>
        </w:r>
        <w:smartTag w:uri="urn:schemas-microsoft-com:office:smarttags" w:element="PostalCode">
          <w:r>
            <w:t>48823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>NDEA Title IV Fellow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 xml:space="preserve">Thesis:  "The Anisotropic </w:t>
      </w:r>
      <w:proofErr w:type="spellStart"/>
      <w:r>
        <w:t>Antiferromagnet</w:t>
      </w:r>
      <w:proofErr w:type="spellEnd"/>
      <w:r>
        <w:t xml:space="preserve"> Theory and Experiment"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B.S., Physics and Mathematics, 1966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>Cum Laude and with Honors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Tallahassee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 </w:t>
        </w:r>
        <w:smartTag w:uri="urn:schemas-microsoft-com:office:smarttags" w:element="PostalCode">
          <w:r>
            <w:t>32306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>National Merit Scholar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rPr>
          <w:u w:val="single"/>
        </w:rPr>
      </w:pPr>
      <w:r>
        <w:t>III.</w:t>
      </w:r>
      <w:r>
        <w:tab/>
      </w:r>
      <w:r>
        <w:rPr>
          <w:u w:val="single"/>
        </w:rPr>
        <w:t>Professional Services/Recognition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rPr>
          <w:u w:val="single"/>
        </w:rPr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Member American Geophysical </w:t>
      </w:r>
      <w:smartTag w:uri="urn:schemas-microsoft-com:office:smarttags" w:element="place">
        <w:r>
          <w:t>Union</w:t>
        </w:r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Member </w:t>
      </w:r>
      <w:proofErr w:type="gramStart"/>
      <w:r>
        <w:t>The</w:t>
      </w:r>
      <w:proofErr w:type="gramEnd"/>
      <w:r>
        <w:t xml:space="preserve"> Oceanography Society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 American Meteorological Society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Chairman, AMS Committee on Boundary Layers and Turbulence: 1987-1990; member, 1984-1992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 of the NASA FIRE Science Team: 1987-Present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 of the HEXOS Science Team: 1983-Present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Member of the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Sciences Committee on Coastal Meteorology: 1990-1993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 of the AMS Committee on Meteorology and Oceanography of the Coastal Zone: 1992-1996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Program Chairman of the 9th AMS Symposium on Turbulence and Diffusion, </w:t>
      </w:r>
      <w:smartTag w:uri="urn:schemas-microsoft-com:office:smarttags" w:element="City">
        <w:r>
          <w:t>Roskilde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ountry-region">
          <w:r>
            <w:t>Denmark</w:t>
          </w:r>
        </w:smartTag>
      </w:smartTag>
      <w:r>
        <w:t>, May, 1990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lastRenderedPageBreak/>
        <w:t xml:space="preserve">Program Co-Chairman of the 2nd International Symposium on Tropospheric Profiling: </w:t>
      </w:r>
      <w:smartTag w:uri="urn:schemas-microsoft-com:office:smarttags" w:element="place">
        <w:smartTag w:uri="urn:schemas-microsoft-com:office:smarttags" w:element="City">
          <w:r>
            <w:t>Boulder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>, September, 1991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General Co-Chairman of the 3rd International Symposium on Tropospheric Profiling: </w:t>
      </w:r>
      <w:smartTag w:uri="urn:schemas-microsoft-com:office:smarttags" w:element="place">
        <w:smartTag w:uri="urn:schemas-microsoft-com:office:smarttags" w:element="City">
          <w:r>
            <w:t>Hamburg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August, 1994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Associate Editor of Journal of the Atmospheric Sciences: 1991-1994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Member of the </w:t>
      </w:r>
      <w:smartTag w:uri="urn:schemas-microsoft-com:office:smarttags" w:element="place">
        <w:smartTag w:uri="urn:schemas-microsoft-com:office:smarttags" w:element="country-region">
          <w:r>
            <w:t>SHEBA</w:t>
          </w:r>
        </w:smartTag>
      </w:smartTag>
      <w:r>
        <w:t xml:space="preserve"> Science Steering Committee: 1993-1997.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 of the NSF Coastal Ocean Processes (</w:t>
      </w:r>
      <w:proofErr w:type="spellStart"/>
      <w:r>
        <w:t>CoOP</w:t>
      </w:r>
      <w:proofErr w:type="spellEnd"/>
      <w:r>
        <w:t>) advisory committee: 1991-1994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Adjunct Professor of the Department of Meteorology, </w:t>
      </w:r>
      <w:smartTag w:uri="urn:schemas-microsoft-com:office:smarttags" w:element="place">
        <w:smartTag w:uri="urn:schemas-microsoft-com:office:smarttags" w:element="PlaceName">
          <w:r>
            <w:t>Pennsylvania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: 1989-Present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 of the TOGA COARE Science Team: 1988-1998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Chairman, ARM Tropical Western Pacific Science </w:t>
      </w:r>
      <w:r w:rsidR="00945A09">
        <w:t>Advisory Committee, 1995-2002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Member, International Geophysical Union International Climate Dynamics and Meteorology Working Group A (Boundary Layers and Air-Sea Interact</w:t>
      </w:r>
      <w:r w:rsidR="006A6833">
        <w:t>ion), 1996-2008</w:t>
      </w:r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Member, ARM Science Team E</w:t>
      </w:r>
      <w:r w:rsidR="00214816">
        <w:t>xecutive Committee, 1997-2001.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Fellow, Cooperative Institute for Research in Environmental Sciences, 1999-Present.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Fellow, American Meteorological Society, elected 2000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Member, UCAR Scientific Programs Evaluation Committee (SPEC), 2001-Present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NOAA Administrator’s Award for Scientific Achievement, 2003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Chair, World Climate Research Program Working Group on Surface Fluxes, 2003-Present</w:t>
      </w:r>
    </w:p>
    <w:p w:rsidR="00516A9B" w:rsidRDefault="00516A9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Member, CLIVAR Working Group on High Latitude Fluxes</w:t>
      </w:r>
    </w:p>
    <w:p w:rsidR="00516A9B" w:rsidRDefault="00516A9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Awarded</w:t>
      </w:r>
      <w:r w:rsidR="00DF75D4">
        <w:t>,</w:t>
      </w:r>
      <w:r>
        <w:t xml:space="preserve"> Sverdrup Gold Medal, American Meteorology Society, 2009.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IV.</w:t>
      </w:r>
      <w:r>
        <w:tab/>
      </w:r>
      <w:r>
        <w:rPr>
          <w:u w:val="single"/>
        </w:rPr>
        <w:t>Employment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1967-1970</w:t>
      </w:r>
      <w:r>
        <w:tab/>
      </w:r>
      <w:r>
        <w:tab/>
        <w:t>Teaching and Research Assistant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Michigan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1971-1977</w:t>
      </w:r>
      <w:r>
        <w:tab/>
      </w:r>
      <w:r>
        <w:tab/>
        <w:t>Adjunct Professor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>Department of Physics and Chemistry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Naval </w:t>
      </w:r>
      <w:smartTag w:uri="urn:schemas-microsoft-com:office:smarttags" w:element="PlaceName">
        <w:r>
          <w:t>Postgraduate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1978-1983</w:t>
      </w:r>
      <w:r>
        <w:tab/>
      </w:r>
      <w:r>
        <w:tab/>
        <w:t>Principal Staff Member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>BDM Corporation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Naval </w:t>
      </w:r>
      <w:smartTag w:uri="urn:schemas-microsoft-com:office:smarttags" w:element="PlaceName">
        <w:r>
          <w:t>Postgraduate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1982</w:t>
      </w:r>
      <w:r>
        <w:tab/>
      </w:r>
      <w:r>
        <w:tab/>
      </w:r>
      <w:r>
        <w:tab/>
        <w:t>Visiting Scientist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Riso</w:t>
      </w:r>
      <w:proofErr w:type="spellEnd"/>
      <w:r>
        <w:t xml:space="preserve"> National </w:t>
      </w:r>
      <w:smartTag w:uri="urn:schemas-microsoft-com:office:smarttags" w:element="place">
        <w:smartTag w:uri="urn:schemas-microsoft-com:office:smarttags" w:element="City">
          <w:r>
            <w:t>Laboratory</w:t>
          </w:r>
        </w:smartTag>
        <w:r>
          <w:t xml:space="preserve">, </w:t>
        </w:r>
        <w:smartTag w:uri="urn:schemas-microsoft-com:office:smarttags" w:element="country-region">
          <w:r>
            <w:t>Denmark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1983-1985</w:t>
      </w:r>
      <w:r>
        <w:tab/>
      </w:r>
      <w:r>
        <w:tab/>
        <w:t>Assistant Professor of Meteorology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t>Pennsylvania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1988</w:t>
      </w:r>
      <w:r>
        <w:tab/>
      </w:r>
      <w:r>
        <w:tab/>
      </w:r>
      <w:r>
        <w:tab/>
        <w:t>Visiting Scientist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Naval Environmental Prediction Research Facility, </w:t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1985-1989</w:t>
      </w:r>
      <w:r>
        <w:tab/>
      </w:r>
      <w:r>
        <w:tab/>
        <w:t>Associate Professor of Meteorology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t>Pennsylvania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296268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786" w:hanging="1786"/>
      </w:pPr>
      <w:r>
        <w:tab/>
        <w:t>1989-Present</w:t>
      </w:r>
      <w:r>
        <w:tab/>
      </w:r>
      <w:r>
        <w:tab/>
        <w:t>NOAA Earth Systems Research Laboratory, Physical Science Division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786" w:hanging="1786"/>
      </w:pPr>
      <w:r>
        <w:tab/>
        <w:t>2001-Present</w:t>
      </w:r>
      <w:r>
        <w:tab/>
      </w:r>
      <w:r w:rsidR="00E0460D">
        <w:tab/>
      </w:r>
      <w:r>
        <w:t xml:space="preserve">Chief: </w:t>
      </w:r>
      <w:r w:rsidR="00296268">
        <w:t>Weather and Climate Physics Branch</w:t>
      </w:r>
      <w:r w:rsidR="00A01ABC">
        <w:t>, ESRL/PSD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V.</w:t>
      </w:r>
      <w:r>
        <w:tab/>
      </w:r>
      <w:r>
        <w:rPr>
          <w:u w:val="single"/>
        </w:rPr>
        <w:t>Teaching Experience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1969-1970</w:t>
      </w:r>
      <w:r>
        <w:tab/>
      </w:r>
      <w:r>
        <w:tab/>
        <w:t>Michigan State University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Introductory Physics for Engineers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1971</w:t>
      </w:r>
      <w:r>
        <w:tab/>
      </w:r>
      <w:r>
        <w:tab/>
      </w:r>
      <w:r>
        <w:tab/>
        <w:t xml:space="preserve">Naval </w:t>
      </w:r>
      <w:smartTag w:uri="urn:schemas-microsoft-com:office:smarttags" w:element="place">
        <w:smartTag w:uri="urn:schemas-microsoft-com:office:smarttags" w:element="PlaceName">
          <w:r>
            <w:t>Postgraduate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>Introductory Physics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1976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Monterey</w:t>
          </w:r>
        </w:smartTag>
        <w:r>
          <w:t xml:space="preserve"> </w:t>
        </w:r>
        <w:smartTag w:uri="urn:schemas-microsoft-com:office:smarttags" w:element="PlaceType">
          <w:r>
            <w:t>Peninsula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Introductory Physics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1983-1989</w:t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  <w:r>
        <w:t xml:space="preserve"> State University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973"/>
      </w:pPr>
      <w:r>
        <w:t>Introductory Oceanography, Meteorological Instruments, Turbulence, Micrometeorology, Meteorological Statistics, Atmospheric Diffusion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1994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Flinders University</w:t>
          </w:r>
        </w:smartTag>
        <w:r>
          <w:t xml:space="preserve">, </w:t>
        </w:r>
        <w:smartTag w:uri="urn:schemas-microsoft-com:office:smarttags" w:element="country-region">
          <w:r>
            <w:t>Australia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973" w:right="1973"/>
      </w:pPr>
      <w:r>
        <w:t>Short course on air-sea fluxes.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before="72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VI.</w:t>
      </w:r>
      <w:r>
        <w:tab/>
      </w:r>
      <w:r>
        <w:rPr>
          <w:u w:val="single"/>
        </w:rPr>
        <w:t>Research Experience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Atmospheric Physics (1975-present)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1.</w:t>
      </w:r>
      <w:r>
        <w:tab/>
        <w:t>Wet and Dry Deposition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ab/>
      </w:r>
      <w:r>
        <w:tab/>
        <w:t>a)  Aerosols:  Measurement techniques, particle fluxes, dynamic models, source/sink relations.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b)</w:t>
      </w:r>
      <w:r>
        <w:tab/>
        <w:t>General:  Theory of dry deposition, profiles, fluxes, residence times.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c)  Air-sea gas transfer: bulk models, flux measurements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>2.</w:t>
      </w:r>
      <w:r>
        <w:tab/>
        <w:t>Atmospheric Optics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>a)</w:t>
      </w:r>
      <w:r>
        <w:tab/>
        <w:t>Turbulence:  Scintillation and beam wander, temperature and water vapor structure functions, refractive index structure function, turbulence modeling, relationship to meteorological conditions, inversion and wind-shear effects, shipboard and aircraft measurement techniques, turbulence scaling laws.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lastRenderedPageBreak/>
        <w:tab/>
      </w:r>
      <w:r>
        <w:tab/>
        <w:t>b)</w:t>
      </w:r>
      <w:r>
        <w:tab/>
        <w:t xml:space="preserve">Aerosols:  Measurement and modeling, calculation of optical extinction coefficient, production mechanisms, remote sensing, </w:t>
      </w:r>
      <w:proofErr w:type="gramStart"/>
      <w:r>
        <w:t>short</w:t>
      </w:r>
      <w:proofErr w:type="gramEnd"/>
      <w:r>
        <w:t xml:space="preserve"> and long wave radiation transfer effects.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 xml:space="preserve">c)  </w:t>
      </w:r>
      <w:r>
        <w:tab/>
        <w:t>Molecular absorption and scattering:  LOWTRAN models.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>d)</w:t>
      </w:r>
      <w:r>
        <w:tab/>
        <w:t>Modeling:  Optical propagation parameters from meteorological models.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e)</w:t>
      </w:r>
      <w:r>
        <w:tab/>
        <w:t xml:space="preserve">Clouds:  Droplet spectra, extinction coefficients, scattering </w:t>
      </w:r>
      <w:r>
        <w:tab/>
      </w:r>
      <w:r>
        <w:tab/>
      </w:r>
      <w:r>
        <w:tab/>
      </w:r>
      <w:r w:rsidR="00214816">
        <w:tab/>
      </w:r>
      <w:r w:rsidR="00214816">
        <w:tab/>
      </w:r>
      <w:r w:rsidR="00214816">
        <w:tab/>
      </w:r>
      <w:r>
        <w:t>processes, albedo.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>3.</w:t>
      </w:r>
      <w:r>
        <w:tab/>
        <w:t>Boundary Layer Physics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>a)</w:t>
      </w:r>
      <w:r>
        <w:tab/>
        <w:t>Mixed layer models:  Dynamics and structure, entrainment, radiative effects.</w:t>
      </w:r>
    </w:p>
    <w:p w:rsidR="00EF271F" w:rsidRDefault="00214816">
      <w:pPr>
        <w:pStyle w:val="Quicka"/>
        <w:widowControl/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</w:r>
      <w:r>
        <w:tab/>
      </w:r>
      <w:r w:rsidR="00EF271F">
        <w:t>b)</w:t>
      </w:r>
      <w:r w:rsidR="00EF271F">
        <w:tab/>
        <w:t xml:space="preserve">Air-sea interaction:  Drag coefficients, wave effects, bulk aerodynamic parameterizations, air-ocean-ice energy coupling, </w:t>
      </w:r>
      <w:proofErr w:type="gramStart"/>
      <w:r w:rsidR="00EF271F">
        <w:t>sea</w:t>
      </w:r>
      <w:proofErr w:type="gramEnd"/>
      <w:r w:rsidR="00EF271F">
        <w:t xml:space="preserve"> spray effects</w:t>
      </w:r>
      <w:r w:rsidR="002D09C6">
        <w:t xml:space="preserve"> on </w:t>
      </w:r>
      <w:proofErr w:type="spellStart"/>
      <w:r w:rsidR="002D09C6">
        <w:t>hurricnes</w:t>
      </w:r>
      <w:proofErr w:type="spellEnd"/>
      <w:r w:rsidR="00EF271F"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 xml:space="preserve">c)  </w:t>
      </w:r>
      <w:r>
        <w:tab/>
        <w:t>Fog formation:  Aerosol activation, turbulent transport, radiative cooling.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>d)</w:t>
      </w:r>
      <w:r>
        <w:tab/>
        <w:t>Dispersion:  Plume models, turbulence properties.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4.</w:t>
      </w:r>
      <w:r>
        <w:tab/>
        <w:t>Atmospheric EM Propagation</w:t>
      </w:r>
    </w:p>
    <w:p w:rsidR="00EF271F" w:rsidRDefault="00214816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 w:rsidR="00EF271F">
        <w:t>Radar and UHF ducting, evaporation ducts, M-profiles, meteorological modeling.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5.</w:t>
      </w:r>
      <w:r>
        <w:tab/>
        <w:t>Remote Sensing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a)  </w:t>
      </w:r>
      <w:r>
        <w:tab/>
        <w:t>Ground based Doppler systems:  SODAR and RADAR; wind and turbulence measurements; atmospheric effects on performance.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right="1138" w:hanging="346"/>
      </w:pPr>
      <w:r>
        <w:t>b)</w:t>
      </w:r>
      <w:r>
        <w:tab/>
        <w:t>Cloud properties: optical thickness, liquid water, cloud turbulence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VII.</w:t>
      </w:r>
      <w:r>
        <w:tab/>
      </w:r>
      <w:r>
        <w:rPr>
          <w:u w:val="single"/>
        </w:rPr>
        <w:t>Recent Research Projects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Surface stress and heat flux in the marginal ice zone.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 (</w:t>
      </w:r>
      <w:smartTag w:uri="urn:schemas-microsoft-com:office:smarttags" w:element="place">
        <w:r>
          <w:t>Arctic</w:t>
        </w:r>
      </w:smartTag>
      <w:r>
        <w:t>), 3/1/84-2/28/85.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Inertial dissipation methods of obtaining air-sea fluxes.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 (Marine Meteorology), 1/1/85-12/31/86.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Dry deposition monitoring and research.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NOAA (ATDL), 5/1/85-4/30/90.  C.W. Fairall (PI), D.W. Thompson.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Combined VHF Doppler radar and airborne measurements of atmospheric winds.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proofErr w:type="gramStart"/>
      <w:r>
        <w:t>NASA(</w:t>
      </w:r>
      <w:proofErr w:type="gramEnd"/>
      <w:r>
        <w:t>MSFC), 9/30/85-9/29/86.  D.W. Thomson (PI), C.W. Fairall.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fldChar w:fldCharType="begin"/>
      </w:r>
      <w:r>
        <w:instrText xml:space="preserve"> ADVANCE \u 1</w:instrText>
      </w:r>
      <w:r>
        <w:fldChar w:fldCharType="end"/>
      </w:r>
      <w:r>
        <w:t>Long term studies of refractive index structure parameters in the troposphere and stratosphere.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AFOSR, 11/1/85-10/31/87.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fldChar w:fldCharType="begin"/>
      </w:r>
      <w:r>
        <w:instrText xml:space="preserve"> ADVANCE \u 1</w:instrText>
      </w:r>
      <w:r>
        <w:fldChar w:fldCharType="end"/>
      </w:r>
      <w:r>
        <w:t>Utilizing the CP-2 radar data in study of microburst and non-microburst thunderstorms during MIST.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NSF, 2/1/86-1/31/88.  G.S. Forbes (PI), C.W. Fairall.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fldChar w:fldCharType="begin"/>
      </w:r>
      <w:r>
        <w:instrText xml:space="preserve"> ADVANCE \u 1</w:instrText>
      </w:r>
      <w:r>
        <w:fldChar w:fldCharType="end"/>
      </w:r>
      <w:r>
        <w:t>Turbulence, micrometeorological and signal processing instrumentation for boundary layer studies.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proofErr w:type="gramStart"/>
      <w:r>
        <w:t>DoD</w:t>
      </w:r>
      <w:proofErr w:type="gramEnd"/>
      <w:r>
        <w:t>, University Instrumentation Grant Program, 8/15/86-8/15/87.  C.W. Fairall (PI).</w:t>
      </w:r>
    </w:p>
    <w:p w:rsidR="00214816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61"/>
      </w:pPr>
      <w:r>
        <w:fldChar w:fldCharType="begin"/>
      </w:r>
      <w:r>
        <w:instrText xml:space="preserve"> ADVANCE \u 1</w:instrText>
      </w:r>
      <w:r>
        <w:fldChar w:fldCharType="end"/>
      </w:r>
      <w:r>
        <w:tab/>
      </w:r>
      <w:r w:rsidR="00214816">
        <w:tab/>
      </w:r>
    </w:p>
    <w:p w:rsidR="00EF271F" w:rsidRDefault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61"/>
      </w:pPr>
      <w:r>
        <w:tab/>
      </w:r>
      <w:r w:rsidR="00EF271F">
        <w:t>The marine atmosphere on the fleet scale.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ONR, University Research Initiative, 8/15/86-9/30/91.  C.W. Fairall (PI)</w:t>
      </w:r>
      <w:proofErr w:type="gramStart"/>
      <w:r>
        <w:t>,11</w:t>
      </w:r>
      <w:proofErr w:type="gramEnd"/>
      <w:r>
        <w:t xml:space="preserve"> other faculty members.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61"/>
      </w:pPr>
      <w:r>
        <w:fldChar w:fldCharType="begin"/>
      </w:r>
      <w:r>
        <w:instrText xml:space="preserve"> ADVANCE \u 1</w:instrText>
      </w:r>
      <w:r>
        <w:fldChar w:fldCharType="end"/>
      </w:r>
      <w:r>
        <w:tab/>
        <w:t xml:space="preserve">Air-sea fluxes in the COARE pilot experiment.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ab/>
        <w:t>NSF, 10/1/89-9/30/91.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Air-sea flux studies during TOGA-COARE.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NOAA CGCP TOGA, 10/1/91-9/30/96.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 xml:space="preserve">Boundary-layer interactions and Arctic LEADS.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ONR, 10/1/89-9/30/94.  C.W. Fairall (PI), W.D. Neff.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Shipboard measurements of the cloud-capped MBL during ASTEX.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 xml:space="preserve">DOE, 10/1/91-9/30/94.  R. </w:t>
      </w:r>
      <w:proofErr w:type="spellStart"/>
      <w:r>
        <w:t>Kropfli</w:t>
      </w:r>
      <w:proofErr w:type="spellEnd"/>
      <w:r>
        <w:t xml:space="preserve">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Similarity in the Marine atmospheric surface layer.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ONR, 4/1/93-9/30/96.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Shipboard measurements of cloud-radiative properties in the tropical western Pacific.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 xml:space="preserve"> DOE, 10/1/94-9/30/97.  C.W. Fairall (PI), 4 other ETL scientists.</w:t>
      </w:r>
    </w:p>
    <w:p w:rsidR="00214816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ab/>
      </w:r>
    </w:p>
    <w:p w:rsidR="00EF271F" w:rsidRDefault="00EF271F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Boundary-layer dynamics and cloud-radiative studies in </w:t>
      </w:r>
      <w:smartTag w:uri="urn:schemas-microsoft-com:office:smarttags" w:element="place">
        <w:smartTag w:uri="urn:schemas-microsoft-com:office:smarttags" w:element="country-region">
          <w:r>
            <w:t>SHEBA</w:t>
          </w:r>
        </w:smartTag>
      </w:smartTag>
      <w:r>
        <w:t xml:space="preserve">: Development of an atmospheric lidar and a wind profiler.NSF, 5/1/95-9/30/97.  C.W. Fairall (PI), C. </w:t>
      </w:r>
      <w:proofErr w:type="spellStart"/>
      <w:r>
        <w:t>Grund</w:t>
      </w:r>
      <w:proofErr w:type="spellEnd"/>
      <w:r>
        <w:t xml:space="preserve">, and R. </w:t>
      </w:r>
      <w:proofErr w:type="spellStart"/>
      <w:r>
        <w:t>Strauch</w:t>
      </w:r>
      <w:proofErr w:type="spellEnd"/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fldChar w:fldCharType="begin"/>
      </w:r>
      <w:r>
        <w:instrText xml:space="preserve"> ADVANCE \u 1</w:instrText>
      </w:r>
      <w:r>
        <w:fldChar w:fldCharType="end"/>
      </w:r>
      <w:r>
        <w:t>Similarity in the marine atmospheric surface layer: The role of surface waves and boundary-layer interactions.  ONR, 4/1/96-9/30/99.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Measuring, parameterizing, and modeling atmospheric surface fluxes during </w:t>
      </w:r>
      <w:smartTag w:uri="urn:schemas-microsoft-com:office:smarttags" w:element="place">
        <w:smartTag w:uri="urn:schemas-microsoft-com:office:smarttags" w:element="country-region">
          <w:r>
            <w:t>SHEBA</w:t>
          </w:r>
        </w:smartTag>
      </w:smartTag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 xml:space="preserve">  NSF, 6/1/97-5/30/00.  E. Andreas (PI).  C. Fairall, O. </w:t>
      </w:r>
      <w:proofErr w:type="spellStart"/>
      <w:r>
        <w:t>Persson</w:t>
      </w:r>
      <w:proofErr w:type="spellEnd"/>
      <w:r>
        <w:t>, P. Guest.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Shipboard measurements of cloud-radiative properties in the tropical western Pacific: The Nauru-99 experiment.  DOE, 10/1/97-9/30/00.  C.W. Fairall (PI), 6 other NOAA scientists.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Toward a definitive determination of air-sea gas exchange.</w:t>
      </w:r>
    </w:p>
    <w:p w:rsidR="00EF271F" w:rsidRDefault="00EF271F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 xml:space="preserve">NOAA CGCP OACES, 10/1/98-9/30/99.  J. Butler, C. Fairall, R. Feely, P. Tans, and R. </w:t>
      </w:r>
      <w:proofErr w:type="spellStart"/>
      <w:r>
        <w:t>Wanninkhof</w:t>
      </w:r>
      <w:proofErr w:type="spellEnd"/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 w:rsidP="004D1C71">
      <w:pPr>
        <w:tabs>
          <w:tab w:val="left" w:pos="461"/>
          <w:tab w:val="left" w:pos="1138"/>
          <w:tab w:val="left" w:pos="1170"/>
          <w:tab w:val="left" w:pos="1786"/>
          <w:tab w:val="left" w:pos="1973"/>
          <w:tab w:val="left" w:pos="2218"/>
        </w:tabs>
        <w:ind w:left="1170" w:hanging="360"/>
      </w:pPr>
      <w:r>
        <w:t>Shipboard monitoring of stratocumulus cloud properties in the PACS region.</w:t>
      </w:r>
      <w:r w:rsidR="004D1C71">
        <w:t xml:space="preserve">  </w:t>
      </w:r>
      <w:r>
        <w:t>NOAA CGCP PACS, 6/1/99-9/30/01.  C. Fairall (PI) and A. S. Frisch.</w:t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Shipboard monitoring of tropical marine cloud properties in the JASMINE region.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 xml:space="preserve">NASA FIRE, 5/1/99-4/30/01.  C. Fairall (PI) and T. </w:t>
      </w:r>
      <w:proofErr w:type="spellStart"/>
      <w:r>
        <w:t>Uttal</w:t>
      </w:r>
      <w:proofErr w:type="spellEnd"/>
      <w:r>
        <w:t>.</w:t>
      </w:r>
    </w:p>
    <w:p w:rsidR="00214816" w:rsidRDefault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Direct measurement of gas transfer over the open sea: Instrumentation and techniques.  J. Hare (PI) and C. Fairall.  NOAA OGP Global Carbon Exchange.  5/1/00-4/30/03.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Using </w:t>
      </w:r>
      <w:smartTag w:uri="urn:schemas-microsoft-com:office:smarttags" w:element="place">
        <w:smartTag w:uri="urn:schemas-microsoft-com:office:smarttags" w:element="country-region">
          <w:r>
            <w:t>SHEBA</w:t>
          </w:r>
        </w:smartTag>
      </w:smartTag>
      <w:r>
        <w:t xml:space="preserve"> data to improve regional and global climate models.  NSF Polar, 8/1/00-7/31/03.  A. </w:t>
      </w:r>
      <w:proofErr w:type="spellStart"/>
      <w:r>
        <w:t>Grachev</w:t>
      </w:r>
      <w:proofErr w:type="spellEnd"/>
      <w:r>
        <w:t xml:space="preserve"> (PI), O. </w:t>
      </w:r>
      <w:proofErr w:type="spellStart"/>
      <w:r>
        <w:t>Persson</w:t>
      </w:r>
      <w:proofErr w:type="spellEnd"/>
      <w:r>
        <w:t>, C. Fairall.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Ship-based cloud and precipitation air-sea interaction studies in EPIC2001.  NSF Climate Dynamics, 9/1/00-8/31/03.</w:t>
      </w:r>
      <w:r w:rsidR="00635613">
        <w:t xml:space="preserve">  C. Fairall (PI), T. </w:t>
      </w:r>
      <w:proofErr w:type="spellStart"/>
      <w:r w:rsidR="00635613">
        <w:t>Uttal</w:t>
      </w:r>
      <w:proofErr w:type="spellEnd"/>
      <w:r w:rsidR="00635613">
        <w:t xml:space="preserve">, J. </w:t>
      </w:r>
      <w:proofErr w:type="spellStart"/>
      <w:r w:rsidR="00635613">
        <w:t>Intrieri</w:t>
      </w:r>
      <w:proofErr w:type="spellEnd"/>
      <w:r w:rsidR="00635613"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Measurement of the sea-spray droplet distribution at high winds.  ONR Marine Meteorology Division, 1/1/02-12/31/04.</w:t>
      </w:r>
      <w:r w:rsidR="00635613">
        <w:t xml:space="preserve">  C. Fairall (PI), A. </w:t>
      </w:r>
      <w:proofErr w:type="spellStart"/>
      <w:r w:rsidR="00635613">
        <w:t>Grachev</w:t>
      </w:r>
      <w:proofErr w:type="spellEnd"/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Investigation of Cloud and Precipitation Aspects of Air-Sea Interaction in the Eastern Pacific: Analysis of ETL Ship-Based Data </w:t>
      </w:r>
      <w:proofErr w:type="gramStart"/>
      <w:r>
        <w:t>from  EPIC2001</w:t>
      </w:r>
      <w:proofErr w:type="gramEnd"/>
      <w:r>
        <w:t>.   NOAA OGP PACS program.  10/1/2003-9/30/2007.</w:t>
      </w:r>
      <w:r w:rsidR="00635613">
        <w:t xml:space="preserve">  C. Fairall (PI), T. </w:t>
      </w:r>
      <w:proofErr w:type="spellStart"/>
      <w:r w:rsidR="00635613">
        <w:t>Uttal</w:t>
      </w:r>
      <w:proofErr w:type="spellEnd"/>
      <w:r w:rsidR="00635613">
        <w:t xml:space="preserve">, J. </w:t>
      </w:r>
      <w:proofErr w:type="spellStart"/>
      <w:r w:rsidR="00635613">
        <w:t>Intrieri</w:t>
      </w:r>
      <w:proofErr w:type="spellEnd"/>
      <w:r w:rsidR="00635613"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Shipboard Monitoring of Air-sea Flux and Cloud Processes in the Atlantic and </w:t>
      </w:r>
      <w:smartTag w:uri="urn:schemas-microsoft-com:office:smarttags" w:element="place">
        <w:smartTag w:uri="urn:schemas-microsoft-com:office:smarttags" w:element="PlaceName">
          <w:r>
            <w:t>Pacific</w:t>
          </w:r>
        </w:smartTag>
        <w:r>
          <w:t xml:space="preserve"> </w:t>
        </w:r>
        <w:smartTag w:uri="urn:schemas-microsoft-com:office:smarttags" w:element="PlaceType">
          <w:r>
            <w:t>Oceans</w:t>
          </w:r>
        </w:smartTag>
      </w:smartTag>
      <w:r>
        <w:t xml:space="preserve">.  NOAA OGP PACS and Climate Observations programs.  0/1/2003-9/30/2006.  </w:t>
      </w:r>
      <w:r w:rsidR="00635613">
        <w:t>C. Fairall (PI), J. Hare</w:t>
      </w:r>
      <w:r w:rsidR="000572F8">
        <w:t>.</w:t>
      </w:r>
    </w:p>
    <w:p w:rsidR="00E85D97" w:rsidRDefault="00E85D97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E85D97" w:rsidRDefault="00E85D97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E85D97">
        <w:t xml:space="preserve">High Resolution Climate Data </w:t>
      </w:r>
      <w:proofErr w:type="gramStart"/>
      <w:r w:rsidRPr="00E85D97">
        <w:t>From</w:t>
      </w:r>
      <w:proofErr w:type="gramEnd"/>
      <w:r w:rsidRPr="00E85D97">
        <w:t xml:space="preserve"> Research and Volunteer Observing Ships</w:t>
      </w:r>
      <w:r>
        <w:t>.  NOAA OCO.   10/1/2004-9/30/2010.  C. Fairall (PI).</w:t>
      </w:r>
    </w:p>
    <w:p w:rsidR="00B868E3" w:rsidRDefault="00B868E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B868E3" w:rsidRDefault="00B868E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AD04B6">
        <w:rPr>
          <w:bCs/>
          <w:szCs w:val="24"/>
        </w:rPr>
        <w:t>An Ocean-Atmosphere Sensor Integration System (OASIS)</w:t>
      </w:r>
      <w:r>
        <w:rPr>
          <w:bCs/>
          <w:szCs w:val="24"/>
        </w:rPr>
        <w:t xml:space="preserve">.  NOAA/NASA NOOP.  </w:t>
      </w:r>
      <w:r>
        <w:t xml:space="preserve">10/1/2004-9/30/2010.  </w:t>
      </w:r>
      <w:r w:rsidRPr="00AD04B6">
        <w:rPr>
          <w:szCs w:val="24"/>
        </w:rPr>
        <w:t xml:space="preserve">J. </w:t>
      </w:r>
      <w:proofErr w:type="spellStart"/>
      <w:r w:rsidRPr="00AD04B6">
        <w:rPr>
          <w:szCs w:val="24"/>
        </w:rPr>
        <w:t>Moisan</w:t>
      </w:r>
      <w:proofErr w:type="spellEnd"/>
      <w:r>
        <w:rPr>
          <w:szCs w:val="24"/>
        </w:rPr>
        <w:t xml:space="preserve"> (PI)</w:t>
      </w:r>
      <w:r w:rsidRPr="00AD04B6">
        <w:rPr>
          <w:szCs w:val="24"/>
        </w:rPr>
        <w:t>, C. W. Fairall</w:t>
      </w:r>
      <w:r>
        <w:rPr>
          <w:szCs w:val="24"/>
        </w:rPr>
        <w:t xml:space="preserve">, J. Hare, W. </w:t>
      </w:r>
      <w:proofErr w:type="spellStart"/>
      <w:r>
        <w:rPr>
          <w:szCs w:val="24"/>
        </w:rPr>
        <w:t>McGillis</w:t>
      </w:r>
      <w:proofErr w:type="spellEnd"/>
      <w:r>
        <w:rPr>
          <w:szCs w:val="24"/>
        </w:rPr>
        <w:t>.</w:t>
      </w:r>
    </w:p>
    <w:p w:rsidR="00635613" w:rsidRDefault="0063561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635613" w:rsidRDefault="0063561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Ship-based measurements of cloud microphysics and PBL properties in precipitating trade cumulus clouds during Rain </w:t>
      </w:r>
      <w:proofErr w:type="gramStart"/>
      <w:r>
        <w:t>In</w:t>
      </w:r>
      <w:proofErr w:type="gramEnd"/>
      <w:r>
        <w:t xml:space="preserve"> Cumulus over </w:t>
      </w:r>
      <w:r w:rsidR="00B61F10">
        <w:t>the Ocean (RICO).  NSF ATM.  8/</w:t>
      </w:r>
      <w:r>
        <w:t>1/2004-7/31/2007.  C. Fairall (PI), R. Hill, G. Feingold</w:t>
      </w:r>
      <w:r w:rsidR="000572F8">
        <w:t>.</w:t>
      </w:r>
    </w:p>
    <w:p w:rsidR="00B61F10" w:rsidRDefault="00B61F1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B61F10" w:rsidRDefault="00B61F1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B61F10">
        <w:t xml:space="preserve">Investigation of Surface Flux and Cloud/Precipitation Aspects of Air-Sea Interaction in the Tropical </w:t>
      </w:r>
      <w:smartTag w:uri="urn:schemas-microsoft-com:office:smarttags" w:element="place">
        <w:r w:rsidRPr="00B61F10">
          <w:t>Eastern Atlantic</w:t>
        </w:r>
      </w:smartTag>
      <w:r>
        <w:t>.  NOAA OGP CLIVAR.  10/1/2005-9/30/2008.  C. Fairall (PI).</w:t>
      </w:r>
    </w:p>
    <w:p w:rsidR="00DB34CF" w:rsidRDefault="00DB34C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DB34CF" w:rsidRPr="00DB34CF" w:rsidRDefault="00DB34CF" w:rsidP="00DB34C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DB34CF">
        <w:t>Development of Ship-Borne Atmosphere-Ocean Ozone Flux Measurements by the Eddy Correlation Technique</w:t>
      </w:r>
      <w:r>
        <w:t xml:space="preserve">.  NSF IDEA.  10/1/2005-9/30/2008.  D. </w:t>
      </w:r>
      <w:proofErr w:type="spellStart"/>
      <w:r>
        <w:t>Helmig</w:t>
      </w:r>
      <w:proofErr w:type="spellEnd"/>
      <w:r>
        <w:t xml:space="preserve"> (PI), J. Hare, C. Fairall.</w:t>
      </w:r>
    </w:p>
    <w:p w:rsidR="00DB34CF" w:rsidRDefault="00DB34C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3E78DF" w:rsidRDefault="003E78DF" w:rsidP="003E78D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3E78DF" w:rsidRDefault="003E78DF" w:rsidP="003E78D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3E78DF">
        <w:t>Development of an Autonomous System for Direct Measurement of the Flux of CO</w:t>
      </w:r>
      <w:r w:rsidRPr="003E78DF">
        <w:rPr>
          <w:vertAlign w:val="subscript"/>
        </w:rPr>
        <w:t>2</w:t>
      </w:r>
      <w:r w:rsidRPr="003E78DF">
        <w:t xml:space="preserve"> over the Ocean</w:t>
      </w:r>
      <w:r>
        <w:t xml:space="preserve">.  NOAA OCGP Carbon Cycle.  10/1/2005-9/30/2008.  </w:t>
      </w:r>
      <w:r w:rsidR="0090414F">
        <w:t xml:space="preserve">A. A. </w:t>
      </w:r>
      <w:proofErr w:type="spellStart"/>
      <w:r w:rsidR="0090414F">
        <w:t>Grachev</w:t>
      </w:r>
      <w:proofErr w:type="spellEnd"/>
      <w:r w:rsidR="0090414F">
        <w:t xml:space="preserve"> (PI), J. Hare, C. Fairall, W. </w:t>
      </w:r>
      <w:proofErr w:type="spellStart"/>
      <w:r w:rsidR="0090414F">
        <w:t>McGillis</w:t>
      </w:r>
      <w:proofErr w:type="spellEnd"/>
      <w:r w:rsidR="0090414F">
        <w:t>.</w:t>
      </w:r>
    </w:p>
    <w:p w:rsidR="00012519" w:rsidRDefault="00012519" w:rsidP="003E78D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0572F8" w:rsidRDefault="000125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012519">
        <w:t xml:space="preserve">Shipboard Monitoring of </w:t>
      </w:r>
      <w:smartTag w:uri="urn:schemas-microsoft-com:office:smarttags" w:element="place">
        <w:smartTag w:uri="urn:schemas-microsoft-com:office:smarttags" w:element="PlaceName">
          <w:r w:rsidRPr="00012519">
            <w:t>Air</w:t>
          </w:r>
        </w:smartTag>
        <w:r w:rsidRPr="00012519">
          <w:t xml:space="preserve"> </w:t>
        </w:r>
        <w:smartTag w:uri="urn:schemas-microsoft-com:office:smarttags" w:element="PlaceType">
          <w:r w:rsidRPr="00012519">
            <w:t>Sea</w:t>
          </w:r>
        </w:smartTag>
      </w:smartTag>
      <w:r w:rsidRPr="00012519">
        <w:t xml:space="preserve"> Flux and Cloud Properties in the Southeast </w:t>
      </w:r>
      <w:r w:rsidRPr="00012519">
        <w:fldChar w:fldCharType="begin"/>
      </w:r>
      <w:r w:rsidRPr="00012519">
        <w:instrText xml:space="preserve"> ADVANCE \l 1</w:instrText>
      </w:r>
      <w:r w:rsidRPr="00012519">
        <w:fldChar w:fldCharType="end"/>
      </w:r>
      <w:r w:rsidRPr="00012519">
        <w:t>Pacific Stratocumulus Region</w:t>
      </w:r>
      <w:r>
        <w:t>.  NOAA OGP CPPA.  10/1/2005-9/30/2008. C. Fairall (PI), J. Hare.</w:t>
      </w:r>
    </w:p>
    <w:p w:rsidR="00012519" w:rsidRPr="000572F8" w:rsidRDefault="000125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0572F8" w:rsidRDefault="00B61F1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Cs/>
        </w:rPr>
      </w:pPr>
      <w:r>
        <w:rPr>
          <w:bCs/>
        </w:rPr>
        <w:t>Evaluation and improvement of spray-modified a</w:t>
      </w:r>
      <w:r w:rsidR="000572F8" w:rsidRPr="000572F8">
        <w:rPr>
          <w:bCs/>
        </w:rPr>
        <w:t>ir-</w:t>
      </w:r>
      <w:r>
        <w:rPr>
          <w:bCs/>
        </w:rPr>
        <w:t>sea enthalpy and momentum f</w:t>
      </w:r>
      <w:r w:rsidR="000572F8" w:rsidRPr="000572F8">
        <w:rPr>
          <w:bCs/>
        </w:rPr>
        <w:t xml:space="preserve">lux </w:t>
      </w:r>
      <w:r>
        <w:rPr>
          <w:bCs/>
        </w:rPr>
        <w:t>parameterizations for operational hurricane p</w:t>
      </w:r>
      <w:r w:rsidR="000572F8" w:rsidRPr="000572F8">
        <w:rPr>
          <w:bCs/>
        </w:rPr>
        <w:t>rediction</w:t>
      </w:r>
      <w:r w:rsidR="000572F8">
        <w:rPr>
          <w:bCs/>
        </w:rPr>
        <w:t xml:space="preserve">.  NOAA JHT.  10/1/06-9/30/08.  J.-W. </w:t>
      </w:r>
      <w:proofErr w:type="spellStart"/>
      <w:r w:rsidR="000572F8">
        <w:rPr>
          <w:bCs/>
        </w:rPr>
        <w:t>Bao</w:t>
      </w:r>
      <w:proofErr w:type="spellEnd"/>
      <w:r w:rsidR="000572F8">
        <w:rPr>
          <w:bCs/>
        </w:rPr>
        <w:t xml:space="preserve"> (PI), C. Fairall, J. </w:t>
      </w:r>
      <w:proofErr w:type="spellStart"/>
      <w:r w:rsidR="000572F8">
        <w:rPr>
          <w:bCs/>
        </w:rPr>
        <w:t>Wilczak</w:t>
      </w:r>
      <w:proofErr w:type="spellEnd"/>
      <w:r w:rsidR="000572F8">
        <w:rPr>
          <w:bCs/>
        </w:rPr>
        <w:t>.</w:t>
      </w:r>
    </w:p>
    <w:p w:rsidR="00EB5C0C" w:rsidRDefault="00EB5C0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Cs/>
        </w:rPr>
      </w:pPr>
    </w:p>
    <w:p w:rsidR="00EB5C0C" w:rsidRPr="00EB5C0C" w:rsidRDefault="00EB5C0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Cs/>
        </w:rPr>
      </w:pPr>
      <w:r w:rsidRPr="00EB5C0C">
        <w:rPr>
          <w:bCs/>
        </w:rPr>
        <w:t xml:space="preserve">Measurement and Parameterization of Air-Sea Gas Transfer over the Southern Ocean in </w:t>
      </w:r>
      <w:proofErr w:type="spellStart"/>
      <w:r w:rsidRPr="00EB5C0C">
        <w:rPr>
          <w:bCs/>
        </w:rPr>
        <w:t>GasEx</w:t>
      </w:r>
      <w:proofErr w:type="spellEnd"/>
      <w:r w:rsidRPr="00EB5C0C">
        <w:rPr>
          <w:bCs/>
        </w:rPr>
        <w:t>-III</w:t>
      </w:r>
      <w:r>
        <w:rPr>
          <w:bCs/>
        </w:rPr>
        <w:t xml:space="preserve">.  </w:t>
      </w:r>
      <w:r>
        <w:t xml:space="preserve">NOAA OCGP Carbon Cycle.  10/1/2007-9/30/2010.  C. Fairall (PI), J. Hare, W. </w:t>
      </w:r>
      <w:proofErr w:type="spellStart"/>
      <w:r>
        <w:t>McGillis</w:t>
      </w:r>
      <w:proofErr w:type="spellEnd"/>
      <w:r>
        <w:t>.</w:t>
      </w:r>
    </w:p>
    <w:p w:rsidR="00EB5C0C" w:rsidRDefault="00EB5C0C" w:rsidP="00EB5C0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/>
          <w:bCs/>
        </w:rPr>
      </w:pPr>
    </w:p>
    <w:p w:rsidR="00A01ABC" w:rsidRPr="00EB5C0C" w:rsidRDefault="00EB5C0C" w:rsidP="00EB5C0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Cs/>
        </w:rPr>
      </w:pPr>
      <w:r w:rsidRPr="00EB5C0C">
        <w:rPr>
          <w:bCs/>
        </w:rPr>
        <w:t>Evaluation and Improvement of NOAA Climate GCM Air-Sea Interaction Physics:</w:t>
      </w:r>
      <w:r>
        <w:rPr>
          <w:bCs/>
        </w:rPr>
        <w:t xml:space="preserve"> </w:t>
      </w:r>
      <w:r w:rsidRPr="00EB5C0C">
        <w:rPr>
          <w:bCs/>
        </w:rPr>
        <w:t>An EPIC/VOCALS Synthesis Project</w:t>
      </w:r>
      <w:r>
        <w:rPr>
          <w:bCs/>
        </w:rPr>
        <w:t xml:space="preserve">.  </w:t>
      </w:r>
      <w:r>
        <w:t xml:space="preserve">NOAA OGP CPPA 10/1/2007-9/30//2011.  C. Fairall (PI), S. </w:t>
      </w:r>
      <w:proofErr w:type="spellStart"/>
      <w:r>
        <w:t>deSzoeke</w:t>
      </w:r>
      <w:proofErr w:type="spellEnd"/>
      <w:r>
        <w:t xml:space="preserve">, Y. Chang, S.-P. </w:t>
      </w:r>
      <w:proofErr w:type="spellStart"/>
      <w:r>
        <w:t>Xie</w:t>
      </w:r>
      <w:proofErr w:type="spellEnd"/>
      <w:r>
        <w:t>.</w:t>
      </w:r>
    </w:p>
    <w:p w:rsidR="00EB5C0C" w:rsidRDefault="00EB5C0C" w:rsidP="009D429A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9D429A" w:rsidRDefault="009D429A" w:rsidP="009D429A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9D429A">
        <w:t>Ship-based Observations of Air-sea Interaction and</w:t>
      </w:r>
      <w:r>
        <w:t xml:space="preserve"> </w:t>
      </w:r>
      <w:r w:rsidRPr="009D429A">
        <w:t>Stratocumulus Cloud-Aerosol-Drizzle Processes in VOCALS</w:t>
      </w:r>
      <w:r>
        <w:t xml:space="preserve">.  NOAA OGP CPPA 5/2008-4/2012.  C. Fairall (PI), S. </w:t>
      </w:r>
      <w:proofErr w:type="spellStart"/>
      <w:r>
        <w:t>deSzoeke</w:t>
      </w:r>
      <w:proofErr w:type="spellEnd"/>
      <w:r>
        <w:t xml:space="preserve">, </w:t>
      </w:r>
      <w:smartTag w:uri="urn:schemas-microsoft-com:office:smarttags" w:element="place">
        <w:r>
          <w:t xml:space="preserve">S. </w:t>
        </w:r>
        <w:proofErr w:type="spellStart"/>
        <w:r>
          <w:t>Yuter</w:t>
        </w:r>
      </w:smartTag>
      <w:proofErr w:type="spellEnd"/>
      <w:r w:rsidR="004F2651">
        <w:t>.</w:t>
      </w:r>
    </w:p>
    <w:p w:rsidR="00771A43" w:rsidRDefault="00771A43" w:rsidP="009D429A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771A43">
        <w:t>A Next-generation Integrated Earth System Analysis – Coupling between the Ocean and Atmosphere</w:t>
      </w:r>
      <w:r>
        <w:t xml:space="preserve">.  </w:t>
      </w:r>
      <w:r w:rsidRPr="00771A43">
        <w:t>NASA ROSES 2010 NNH10ZDA001N – MAP</w:t>
      </w:r>
      <w:r>
        <w:t xml:space="preserve"> 2010-2015. </w:t>
      </w:r>
      <w:r w:rsidRPr="00771A43">
        <w:t xml:space="preserve">Michele </w:t>
      </w:r>
      <w:proofErr w:type="spellStart"/>
      <w:r w:rsidRPr="00771A43">
        <w:t>Rienecker</w:t>
      </w:r>
      <w:proofErr w:type="spellEnd"/>
      <w:r w:rsidRPr="00771A43">
        <w:t xml:space="preserve"> </w:t>
      </w:r>
      <w:r>
        <w:t xml:space="preserve">(PI), </w:t>
      </w:r>
      <w:r w:rsidRPr="00771A43">
        <w:t>C. Fairall</w:t>
      </w:r>
      <w:r>
        <w:t>.</w:t>
      </w:r>
    </w:p>
    <w:p w:rsid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771A43">
        <w:t>Collaborative research: Ship-based measurement of air-sea fluxes, the atmospheric boundary layer, and clouds during MJO development</w:t>
      </w:r>
      <w:r>
        <w:t>.  NOAA CPO 2</w:t>
      </w:r>
      <w:r w:rsidR="00C30313">
        <w:t>010-2017</w:t>
      </w:r>
      <w:r>
        <w:t xml:space="preserve">. </w:t>
      </w:r>
      <w:r w:rsidRPr="00771A43">
        <w:rPr>
          <w:lang w:val="fr-FR"/>
        </w:rPr>
        <w:t>Chris Fairall</w:t>
      </w:r>
      <w:r>
        <w:rPr>
          <w:lang w:val="fr-FR"/>
        </w:rPr>
        <w:t xml:space="preserve"> (PI)</w:t>
      </w:r>
      <w:r w:rsidRPr="00771A43">
        <w:rPr>
          <w:lang w:val="fr-FR"/>
        </w:rPr>
        <w:t xml:space="preserve">, Simon de </w:t>
      </w:r>
      <w:proofErr w:type="spellStart"/>
      <w:r w:rsidRPr="00771A43">
        <w:rPr>
          <w:lang w:val="fr-FR"/>
        </w:rPr>
        <w:t>Szoeke</w:t>
      </w:r>
      <w:proofErr w:type="spellEnd"/>
      <w:r w:rsidRPr="00771A43">
        <w:rPr>
          <w:lang w:val="fr-FR"/>
        </w:rPr>
        <w:t xml:space="preserve">, </w:t>
      </w:r>
      <w:proofErr w:type="spellStart"/>
      <w:r w:rsidRPr="00771A43">
        <w:rPr>
          <w:lang w:val="fr-FR"/>
        </w:rPr>
        <w:t>Wm</w:t>
      </w:r>
      <w:proofErr w:type="spellEnd"/>
      <w:r w:rsidRPr="00771A43">
        <w:rPr>
          <w:lang w:val="fr-FR"/>
        </w:rPr>
        <w:t xml:space="preserve">. </w:t>
      </w:r>
      <w:r w:rsidRPr="00771A43">
        <w:t>Alan Brewer</w:t>
      </w:r>
      <w:r>
        <w:t>.</w:t>
      </w:r>
    </w:p>
    <w:p w:rsid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71A43" w:rsidRP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771A43">
        <w:t>Quantifying the Role of Atmospheric Forcing in Ice Edge Retreat and Advance Including Wind-wave Coupling</w:t>
      </w:r>
      <w:r>
        <w:t xml:space="preserve">.  ONR 2013-2017. </w:t>
      </w:r>
      <w:r w:rsidRPr="00771A43">
        <w:rPr>
          <w:b/>
          <w:bCs/>
          <w:lang w:val="fr-FR"/>
        </w:rPr>
        <w:t xml:space="preserve"> </w:t>
      </w:r>
      <w:r>
        <w:rPr>
          <w:lang w:val="fr-FR"/>
        </w:rPr>
        <w:t>C.</w:t>
      </w:r>
      <w:r w:rsidRPr="00771A43">
        <w:rPr>
          <w:lang w:val="fr-FR"/>
        </w:rPr>
        <w:t xml:space="preserve"> Fairall</w:t>
      </w:r>
      <w:r>
        <w:rPr>
          <w:lang w:val="fr-FR"/>
        </w:rPr>
        <w:t xml:space="preserve"> (PI</w:t>
      </w:r>
      <w:r w:rsidRPr="00771A43">
        <w:rPr>
          <w:lang w:val="fr-FR"/>
        </w:rPr>
        <w:t xml:space="preserve">) and O. </w:t>
      </w:r>
      <w:proofErr w:type="spellStart"/>
      <w:r w:rsidRPr="00771A43">
        <w:rPr>
          <w:lang w:val="fr-FR"/>
        </w:rPr>
        <w:t>Persson</w:t>
      </w:r>
      <w:proofErr w:type="spellEnd"/>
    </w:p>
    <w:p w:rsidR="00771A43" w:rsidRP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71A43" w:rsidRP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71A43" w:rsidRPr="00771A43" w:rsidRDefault="00771A43" w:rsidP="00771A4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771A43" w:rsidRPr="009D429A" w:rsidRDefault="00771A43" w:rsidP="009D429A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bookmarkStart w:id="0" w:name="_GoBack"/>
      <w:bookmarkEnd w:id="0"/>
    </w:p>
    <w:sectPr w:rsidR="00771A43" w:rsidRPr="009D429A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44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49" w:rsidRDefault="00E02E49">
      <w:r>
        <w:separator/>
      </w:r>
    </w:p>
  </w:endnote>
  <w:endnote w:type="continuationSeparator" w:id="0">
    <w:p w:rsidR="00E02E49" w:rsidRDefault="00E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49" w:rsidRDefault="00E02E49">
      <w:r>
        <w:separator/>
      </w:r>
    </w:p>
  </w:footnote>
  <w:footnote w:type="continuationSeparator" w:id="0">
    <w:p w:rsidR="00E02E49" w:rsidRDefault="00E0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5B1F"/>
    <w:multiLevelType w:val="hybridMultilevel"/>
    <w:tmpl w:val="CCC673CE"/>
    <w:lvl w:ilvl="0" w:tplc="E0E412C8">
      <w:start w:val="46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" w15:restartNumberingAfterBreak="0">
    <w:nsid w:val="5ACE4F49"/>
    <w:multiLevelType w:val="hybridMultilevel"/>
    <w:tmpl w:val="C7409728"/>
    <w:lvl w:ilvl="0" w:tplc="719E436A">
      <w:start w:val="89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83"/>
    <w:rsid w:val="00001625"/>
    <w:rsid w:val="000027C0"/>
    <w:rsid w:val="00003BBE"/>
    <w:rsid w:val="00007512"/>
    <w:rsid w:val="00012519"/>
    <w:rsid w:val="0001251A"/>
    <w:rsid w:val="000162E6"/>
    <w:rsid w:val="00021DEA"/>
    <w:rsid w:val="00032B92"/>
    <w:rsid w:val="00047762"/>
    <w:rsid w:val="00051F76"/>
    <w:rsid w:val="000525B6"/>
    <w:rsid w:val="00055284"/>
    <w:rsid w:val="000572F8"/>
    <w:rsid w:val="00060015"/>
    <w:rsid w:val="000612B8"/>
    <w:rsid w:val="00065DDE"/>
    <w:rsid w:val="00071A29"/>
    <w:rsid w:val="00077736"/>
    <w:rsid w:val="000833A2"/>
    <w:rsid w:val="00095513"/>
    <w:rsid w:val="000A2A94"/>
    <w:rsid w:val="000A5758"/>
    <w:rsid w:val="000B05D7"/>
    <w:rsid w:val="000B2616"/>
    <w:rsid w:val="000B7460"/>
    <w:rsid w:val="000C0218"/>
    <w:rsid w:val="000C1914"/>
    <w:rsid w:val="000D7D7B"/>
    <w:rsid w:val="000E14CE"/>
    <w:rsid w:val="000E2E49"/>
    <w:rsid w:val="000F489F"/>
    <w:rsid w:val="000F7B87"/>
    <w:rsid w:val="000F7DEE"/>
    <w:rsid w:val="00102152"/>
    <w:rsid w:val="00103D05"/>
    <w:rsid w:val="001045D7"/>
    <w:rsid w:val="001054C8"/>
    <w:rsid w:val="00111654"/>
    <w:rsid w:val="00113FD6"/>
    <w:rsid w:val="00115198"/>
    <w:rsid w:val="00116FCC"/>
    <w:rsid w:val="00117EAD"/>
    <w:rsid w:val="00131D09"/>
    <w:rsid w:val="00132773"/>
    <w:rsid w:val="0013627F"/>
    <w:rsid w:val="001465A7"/>
    <w:rsid w:val="001547EF"/>
    <w:rsid w:val="001619D9"/>
    <w:rsid w:val="001745E8"/>
    <w:rsid w:val="001774F6"/>
    <w:rsid w:val="00177AA0"/>
    <w:rsid w:val="00182B00"/>
    <w:rsid w:val="00185150"/>
    <w:rsid w:val="00191513"/>
    <w:rsid w:val="00192B3F"/>
    <w:rsid w:val="00193F6A"/>
    <w:rsid w:val="00195E91"/>
    <w:rsid w:val="00196DF5"/>
    <w:rsid w:val="001A14B1"/>
    <w:rsid w:val="001B0B4B"/>
    <w:rsid w:val="001B52EA"/>
    <w:rsid w:val="001B5E75"/>
    <w:rsid w:val="001B692F"/>
    <w:rsid w:val="001C3AF7"/>
    <w:rsid w:val="001C3C4F"/>
    <w:rsid w:val="001C6B3F"/>
    <w:rsid w:val="001C7B70"/>
    <w:rsid w:val="001E0562"/>
    <w:rsid w:val="001E7E38"/>
    <w:rsid w:val="001F22CB"/>
    <w:rsid w:val="001F2763"/>
    <w:rsid w:val="001F2D08"/>
    <w:rsid w:val="00202F3E"/>
    <w:rsid w:val="0021021D"/>
    <w:rsid w:val="00214816"/>
    <w:rsid w:val="002225AE"/>
    <w:rsid w:val="00234530"/>
    <w:rsid w:val="00244AA8"/>
    <w:rsid w:val="00251B9C"/>
    <w:rsid w:val="0025206A"/>
    <w:rsid w:val="00252C19"/>
    <w:rsid w:val="0025580F"/>
    <w:rsid w:val="00255AF0"/>
    <w:rsid w:val="0025794B"/>
    <w:rsid w:val="00265693"/>
    <w:rsid w:val="0028690E"/>
    <w:rsid w:val="00296268"/>
    <w:rsid w:val="002B047D"/>
    <w:rsid w:val="002B3B86"/>
    <w:rsid w:val="002C300E"/>
    <w:rsid w:val="002C35F4"/>
    <w:rsid w:val="002C6F4E"/>
    <w:rsid w:val="002C70D3"/>
    <w:rsid w:val="002D09C6"/>
    <w:rsid w:val="002D6E17"/>
    <w:rsid w:val="002F01E8"/>
    <w:rsid w:val="002F7FA0"/>
    <w:rsid w:val="00301701"/>
    <w:rsid w:val="003054E9"/>
    <w:rsid w:val="00307688"/>
    <w:rsid w:val="00307E26"/>
    <w:rsid w:val="00320563"/>
    <w:rsid w:val="00324953"/>
    <w:rsid w:val="00327063"/>
    <w:rsid w:val="00331376"/>
    <w:rsid w:val="003335B3"/>
    <w:rsid w:val="00342122"/>
    <w:rsid w:val="00350A3D"/>
    <w:rsid w:val="00351C72"/>
    <w:rsid w:val="00355053"/>
    <w:rsid w:val="00366336"/>
    <w:rsid w:val="00367642"/>
    <w:rsid w:val="0037767D"/>
    <w:rsid w:val="00381457"/>
    <w:rsid w:val="0039232D"/>
    <w:rsid w:val="0039297E"/>
    <w:rsid w:val="00397AEB"/>
    <w:rsid w:val="003A3825"/>
    <w:rsid w:val="003B0740"/>
    <w:rsid w:val="003B4B50"/>
    <w:rsid w:val="003B7545"/>
    <w:rsid w:val="003C0E6A"/>
    <w:rsid w:val="003C7C1B"/>
    <w:rsid w:val="003D3271"/>
    <w:rsid w:val="003E620E"/>
    <w:rsid w:val="003E78DF"/>
    <w:rsid w:val="003F4C61"/>
    <w:rsid w:val="003F7505"/>
    <w:rsid w:val="0040071A"/>
    <w:rsid w:val="004034DA"/>
    <w:rsid w:val="00406E4C"/>
    <w:rsid w:val="00414795"/>
    <w:rsid w:val="00414885"/>
    <w:rsid w:val="00415DE0"/>
    <w:rsid w:val="00420C05"/>
    <w:rsid w:val="00430819"/>
    <w:rsid w:val="0043257C"/>
    <w:rsid w:val="00435742"/>
    <w:rsid w:val="00441AA3"/>
    <w:rsid w:val="00445B79"/>
    <w:rsid w:val="00450965"/>
    <w:rsid w:val="0046090C"/>
    <w:rsid w:val="0046421D"/>
    <w:rsid w:val="00471623"/>
    <w:rsid w:val="00471855"/>
    <w:rsid w:val="00481FD0"/>
    <w:rsid w:val="00485816"/>
    <w:rsid w:val="00492035"/>
    <w:rsid w:val="00492E26"/>
    <w:rsid w:val="00493F80"/>
    <w:rsid w:val="004A0836"/>
    <w:rsid w:val="004B359A"/>
    <w:rsid w:val="004B6D04"/>
    <w:rsid w:val="004B7870"/>
    <w:rsid w:val="004D0290"/>
    <w:rsid w:val="004D1C71"/>
    <w:rsid w:val="004D3F25"/>
    <w:rsid w:val="004D4BEF"/>
    <w:rsid w:val="004E1A24"/>
    <w:rsid w:val="004E5448"/>
    <w:rsid w:val="004E763C"/>
    <w:rsid w:val="004F2189"/>
    <w:rsid w:val="004F2651"/>
    <w:rsid w:val="004F6E1C"/>
    <w:rsid w:val="004F7AB7"/>
    <w:rsid w:val="00500D68"/>
    <w:rsid w:val="005054F5"/>
    <w:rsid w:val="005064BB"/>
    <w:rsid w:val="00507630"/>
    <w:rsid w:val="00514AB1"/>
    <w:rsid w:val="00516A9B"/>
    <w:rsid w:val="005269F2"/>
    <w:rsid w:val="005315C6"/>
    <w:rsid w:val="00531830"/>
    <w:rsid w:val="00545C16"/>
    <w:rsid w:val="00545D62"/>
    <w:rsid w:val="00546AEF"/>
    <w:rsid w:val="00563F26"/>
    <w:rsid w:val="0056420F"/>
    <w:rsid w:val="00565202"/>
    <w:rsid w:val="005A7A9B"/>
    <w:rsid w:val="005B4AF1"/>
    <w:rsid w:val="005D700D"/>
    <w:rsid w:val="005E43B6"/>
    <w:rsid w:val="005E64D0"/>
    <w:rsid w:val="005E6CE0"/>
    <w:rsid w:val="005F004C"/>
    <w:rsid w:val="005F01DC"/>
    <w:rsid w:val="005F156B"/>
    <w:rsid w:val="005F4262"/>
    <w:rsid w:val="005F758B"/>
    <w:rsid w:val="006032DF"/>
    <w:rsid w:val="00603ACD"/>
    <w:rsid w:val="00605666"/>
    <w:rsid w:val="00623AA1"/>
    <w:rsid w:val="0062557E"/>
    <w:rsid w:val="00625F54"/>
    <w:rsid w:val="006269AD"/>
    <w:rsid w:val="00630580"/>
    <w:rsid w:val="00635613"/>
    <w:rsid w:val="00644E87"/>
    <w:rsid w:val="0065271C"/>
    <w:rsid w:val="00654A0C"/>
    <w:rsid w:val="0066017A"/>
    <w:rsid w:val="0066309A"/>
    <w:rsid w:val="00677B83"/>
    <w:rsid w:val="00681F4C"/>
    <w:rsid w:val="00685470"/>
    <w:rsid w:val="00686C9B"/>
    <w:rsid w:val="006A42A1"/>
    <w:rsid w:val="006A6833"/>
    <w:rsid w:val="006B1540"/>
    <w:rsid w:val="006B1C90"/>
    <w:rsid w:val="006B5A51"/>
    <w:rsid w:val="006C5EB6"/>
    <w:rsid w:val="006D007A"/>
    <w:rsid w:val="006D0479"/>
    <w:rsid w:val="006D1FDC"/>
    <w:rsid w:val="006D3149"/>
    <w:rsid w:val="006E3A8A"/>
    <w:rsid w:val="006F6925"/>
    <w:rsid w:val="00703276"/>
    <w:rsid w:val="0070727D"/>
    <w:rsid w:val="00710B9B"/>
    <w:rsid w:val="00727664"/>
    <w:rsid w:val="007300D9"/>
    <w:rsid w:val="00743595"/>
    <w:rsid w:val="00743845"/>
    <w:rsid w:val="0074493F"/>
    <w:rsid w:val="007501E4"/>
    <w:rsid w:val="00751AE0"/>
    <w:rsid w:val="00754E62"/>
    <w:rsid w:val="00761612"/>
    <w:rsid w:val="00764B49"/>
    <w:rsid w:val="00764C63"/>
    <w:rsid w:val="007664FE"/>
    <w:rsid w:val="00771A43"/>
    <w:rsid w:val="00774D29"/>
    <w:rsid w:val="00780116"/>
    <w:rsid w:val="00780B18"/>
    <w:rsid w:val="00793514"/>
    <w:rsid w:val="00797012"/>
    <w:rsid w:val="00797AC8"/>
    <w:rsid w:val="007B04AF"/>
    <w:rsid w:val="007B3041"/>
    <w:rsid w:val="007B7708"/>
    <w:rsid w:val="007C2DE4"/>
    <w:rsid w:val="007C4047"/>
    <w:rsid w:val="007C7024"/>
    <w:rsid w:val="007C71B8"/>
    <w:rsid w:val="007D1661"/>
    <w:rsid w:val="007D760F"/>
    <w:rsid w:val="007E4922"/>
    <w:rsid w:val="007F30CD"/>
    <w:rsid w:val="007F445A"/>
    <w:rsid w:val="008026D0"/>
    <w:rsid w:val="0082126A"/>
    <w:rsid w:val="00827326"/>
    <w:rsid w:val="0082751E"/>
    <w:rsid w:val="008310C5"/>
    <w:rsid w:val="008343F5"/>
    <w:rsid w:val="00835A9D"/>
    <w:rsid w:val="00837CD7"/>
    <w:rsid w:val="00853234"/>
    <w:rsid w:val="008579EA"/>
    <w:rsid w:val="008742EA"/>
    <w:rsid w:val="008746FA"/>
    <w:rsid w:val="008813F5"/>
    <w:rsid w:val="00885590"/>
    <w:rsid w:val="00891FB5"/>
    <w:rsid w:val="008A30A2"/>
    <w:rsid w:val="008A3ABB"/>
    <w:rsid w:val="008A5712"/>
    <w:rsid w:val="008B5B7F"/>
    <w:rsid w:val="008B65E6"/>
    <w:rsid w:val="008B7E7E"/>
    <w:rsid w:val="008E2BD5"/>
    <w:rsid w:val="008E2EFD"/>
    <w:rsid w:val="008E37EA"/>
    <w:rsid w:val="008F0214"/>
    <w:rsid w:val="008F3347"/>
    <w:rsid w:val="008F6B5C"/>
    <w:rsid w:val="008F6C7F"/>
    <w:rsid w:val="0090414F"/>
    <w:rsid w:val="009101B2"/>
    <w:rsid w:val="00911E8E"/>
    <w:rsid w:val="0092751E"/>
    <w:rsid w:val="00930FBD"/>
    <w:rsid w:val="00932CDC"/>
    <w:rsid w:val="00940B26"/>
    <w:rsid w:val="00945A09"/>
    <w:rsid w:val="00946B19"/>
    <w:rsid w:val="00956F14"/>
    <w:rsid w:val="009638B1"/>
    <w:rsid w:val="00964348"/>
    <w:rsid w:val="00964EE6"/>
    <w:rsid w:val="00971523"/>
    <w:rsid w:val="0097431A"/>
    <w:rsid w:val="00980EEA"/>
    <w:rsid w:val="00984215"/>
    <w:rsid w:val="0099034B"/>
    <w:rsid w:val="009A1A51"/>
    <w:rsid w:val="009B2BB3"/>
    <w:rsid w:val="009B3703"/>
    <w:rsid w:val="009C1254"/>
    <w:rsid w:val="009D0383"/>
    <w:rsid w:val="009D429A"/>
    <w:rsid w:val="009E0D84"/>
    <w:rsid w:val="009E3332"/>
    <w:rsid w:val="009E3E89"/>
    <w:rsid w:val="009E51F0"/>
    <w:rsid w:val="009E675E"/>
    <w:rsid w:val="009F4358"/>
    <w:rsid w:val="00A01607"/>
    <w:rsid w:val="00A01ABC"/>
    <w:rsid w:val="00A02577"/>
    <w:rsid w:val="00A102FF"/>
    <w:rsid w:val="00A133ED"/>
    <w:rsid w:val="00A15F83"/>
    <w:rsid w:val="00A17191"/>
    <w:rsid w:val="00A219D2"/>
    <w:rsid w:val="00A333D7"/>
    <w:rsid w:val="00A36395"/>
    <w:rsid w:val="00A4035B"/>
    <w:rsid w:val="00A479E1"/>
    <w:rsid w:val="00A53643"/>
    <w:rsid w:val="00A54081"/>
    <w:rsid w:val="00A60F04"/>
    <w:rsid w:val="00A67869"/>
    <w:rsid w:val="00A70D61"/>
    <w:rsid w:val="00A742E8"/>
    <w:rsid w:val="00A749BA"/>
    <w:rsid w:val="00A87060"/>
    <w:rsid w:val="00A91BBD"/>
    <w:rsid w:val="00A93CDA"/>
    <w:rsid w:val="00AA2503"/>
    <w:rsid w:val="00AA41B6"/>
    <w:rsid w:val="00AA7E04"/>
    <w:rsid w:val="00AB018B"/>
    <w:rsid w:val="00AB341F"/>
    <w:rsid w:val="00AC280B"/>
    <w:rsid w:val="00AC7544"/>
    <w:rsid w:val="00AC7641"/>
    <w:rsid w:val="00AC768D"/>
    <w:rsid w:val="00AD48D8"/>
    <w:rsid w:val="00AE5FCD"/>
    <w:rsid w:val="00AF0561"/>
    <w:rsid w:val="00AF1272"/>
    <w:rsid w:val="00B05870"/>
    <w:rsid w:val="00B061AA"/>
    <w:rsid w:val="00B06F9B"/>
    <w:rsid w:val="00B13883"/>
    <w:rsid w:val="00B14102"/>
    <w:rsid w:val="00B142CF"/>
    <w:rsid w:val="00B17C08"/>
    <w:rsid w:val="00B2038D"/>
    <w:rsid w:val="00B220BA"/>
    <w:rsid w:val="00B23018"/>
    <w:rsid w:val="00B24353"/>
    <w:rsid w:val="00B26620"/>
    <w:rsid w:val="00B3136B"/>
    <w:rsid w:val="00B41F9C"/>
    <w:rsid w:val="00B43D53"/>
    <w:rsid w:val="00B61F10"/>
    <w:rsid w:val="00B634DD"/>
    <w:rsid w:val="00B63F0D"/>
    <w:rsid w:val="00B65894"/>
    <w:rsid w:val="00B82BE3"/>
    <w:rsid w:val="00B83E8A"/>
    <w:rsid w:val="00B85388"/>
    <w:rsid w:val="00B85E87"/>
    <w:rsid w:val="00B8624F"/>
    <w:rsid w:val="00B868E3"/>
    <w:rsid w:val="00B86C7B"/>
    <w:rsid w:val="00B93966"/>
    <w:rsid w:val="00B94CF6"/>
    <w:rsid w:val="00B97A83"/>
    <w:rsid w:val="00BA0AED"/>
    <w:rsid w:val="00BA3B28"/>
    <w:rsid w:val="00BC16DA"/>
    <w:rsid w:val="00BC2082"/>
    <w:rsid w:val="00BD12ED"/>
    <w:rsid w:val="00BE3670"/>
    <w:rsid w:val="00BE7B9A"/>
    <w:rsid w:val="00BF64F5"/>
    <w:rsid w:val="00C03F45"/>
    <w:rsid w:val="00C075E9"/>
    <w:rsid w:val="00C10419"/>
    <w:rsid w:val="00C1211A"/>
    <w:rsid w:val="00C1217C"/>
    <w:rsid w:val="00C14924"/>
    <w:rsid w:val="00C174FB"/>
    <w:rsid w:val="00C21F25"/>
    <w:rsid w:val="00C30313"/>
    <w:rsid w:val="00C35266"/>
    <w:rsid w:val="00C411AB"/>
    <w:rsid w:val="00C45B2B"/>
    <w:rsid w:val="00C51731"/>
    <w:rsid w:val="00C5220D"/>
    <w:rsid w:val="00C52F74"/>
    <w:rsid w:val="00C54019"/>
    <w:rsid w:val="00C5600C"/>
    <w:rsid w:val="00C56676"/>
    <w:rsid w:val="00C570B1"/>
    <w:rsid w:val="00C6109B"/>
    <w:rsid w:val="00C67D7C"/>
    <w:rsid w:val="00C83543"/>
    <w:rsid w:val="00C86AC6"/>
    <w:rsid w:val="00C87EB5"/>
    <w:rsid w:val="00C9116C"/>
    <w:rsid w:val="00C92FFD"/>
    <w:rsid w:val="00CA5226"/>
    <w:rsid w:val="00CA7DAD"/>
    <w:rsid w:val="00CB64ED"/>
    <w:rsid w:val="00CB6AC4"/>
    <w:rsid w:val="00CC3E93"/>
    <w:rsid w:val="00CC4055"/>
    <w:rsid w:val="00CC4B1D"/>
    <w:rsid w:val="00CD386C"/>
    <w:rsid w:val="00CE6852"/>
    <w:rsid w:val="00CE69E8"/>
    <w:rsid w:val="00CE74A6"/>
    <w:rsid w:val="00CF0B4E"/>
    <w:rsid w:val="00CF14EB"/>
    <w:rsid w:val="00CF5C00"/>
    <w:rsid w:val="00D100C7"/>
    <w:rsid w:val="00D104B5"/>
    <w:rsid w:val="00D35639"/>
    <w:rsid w:val="00D3735F"/>
    <w:rsid w:val="00D470D7"/>
    <w:rsid w:val="00D52F24"/>
    <w:rsid w:val="00D53B15"/>
    <w:rsid w:val="00D55166"/>
    <w:rsid w:val="00D6176B"/>
    <w:rsid w:val="00D64284"/>
    <w:rsid w:val="00D711A5"/>
    <w:rsid w:val="00D73155"/>
    <w:rsid w:val="00D73741"/>
    <w:rsid w:val="00D74995"/>
    <w:rsid w:val="00D77BDB"/>
    <w:rsid w:val="00D77D16"/>
    <w:rsid w:val="00D80F82"/>
    <w:rsid w:val="00D839CE"/>
    <w:rsid w:val="00D84D8A"/>
    <w:rsid w:val="00D85B53"/>
    <w:rsid w:val="00D8683E"/>
    <w:rsid w:val="00D923F5"/>
    <w:rsid w:val="00D924F9"/>
    <w:rsid w:val="00D95DDA"/>
    <w:rsid w:val="00DA151A"/>
    <w:rsid w:val="00DA3889"/>
    <w:rsid w:val="00DB119B"/>
    <w:rsid w:val="00DB34CF"/>
    <w:rsid w:val="00DB3650"/>
    <w:rsid w:val="00DB40AB"/>
    <w:rsid w:val="00DB6400"/>
    <w:rsid w:val="00DD1855"/>
    <w:rsid w:val="00DD2424"/>
    <w:rsid w:val="00DD4255"/>
    <w:rsid w:val="00DD4B86"/>
    <w:rsid w:val="00DE5899"/>
    <w:rsid w:val="00DF374E"/>
    <w:rsid w:val="00DF75D4"/>
    <w:rsid w:val="00E00D38"/>
    <w:rsid w:val="00E01C60"/>
    <w:rsid w:val="00E02E49"/>
    <w:rsid w:val="00E0460D"/>
    <w:rsid w:val="00E05697"/>
    <w:rsid w:val="00E057E7"/>
    <w:rsid w:val="00E072F2"/>
    <w:rsid w:val="00E07787"/>
    <w:rsid w:val="00E1293B"/>
    <w:rsid w:val="00E14312"/>
    <w:rsid w:val="00E162C9"/>
    <w:rsid w:val="00E245A4"/>
    <w:rsid w:val="00E26447"/>
    <w:rsid w:val="00E30136"/>
    <w:rsid w:val="00E437AE"/>
    <w:rsid w:val="00E43965"/>
    <w:rsid w:val="00E515AC"/>
    <w:rsid w:val="00E55F35"/>
    <w:rsid w:val="00E60465"/>
    <w:rsid w:val="00E65C7E"/>
    <w:rsid w:val="00E754B2"/>
    <w:rsid w:val="00E7631B"/>
    <w:rsid w:val="00E81427"/>
    <w:rsid w:val="00E85D97"/>
    <w:rsid w:val="00E910C2"/>
    <w:rsid w:val="00E92B6D"/>
    <w:rsid w:val="00E963E1"/>
    <w:rsid w:val="00E971F9"/>
    <w:rsid w:val="00EA7598"/>
    <w:rsid w:val="00EA7791"/>
    <w:rsid w:val="00EB5760"/>
    <w:rsid w:val="00EB5C0C"/>
    <w:rsid w:val="00EB7A67"/>
    <w:rsid w:val="00EC3D06"/>
    <w:rsid w:val="00EC5553"/>
    <w:rsid w:val="00ED303F"/>
    <w:rsid w:val="00ED5174"/>
    <w:rsid w:val="00ED6C8B"/>
    <w:rsid w:val="00EE3554"/>
    <w:rsid w:val="00EE7651"/>
    <w:rsid w:val="00EF06C0"/>
    <w:rsid w:val="00EF271F"/>
    <w:rsid w:val="00EF6A12"/>
    <w:rsid w:val="00F01432"/>
    <w:rsid w:val="00F02414"/>
    <w:rsid w:val="00F1307B"/>
    <w:rsid w:val="00F160AF"/>
    <w:rsid w:val="00F21CCA"/>
    <w:rsid w:val="00F26632"/>
    <w:rsid w:val="00F26642"/>
    <w:rsid w:val="00F26B02"/>
    <w:rsid w:val="00F323B1"/>
    <w:rsid w:val="00F45454"/>
    <w:rsid w:val="00F5451B"/>
    <w:rsid w:val="00F56F71"/>
    <w:rsid w:val="00F57ADF"/>
    <w:rsid w:val="00F64298"/>
    <w:rsid w:val="00F82C2C"/>
    <w:rsid w:val="00F94CA8"/>
    <w:rsid w:val="00F974A2"/>
    <w:rsid w:val="00FB0C32"/>
    <w:rsid w:val="00FB1D36"/>
    <w:rsid w:val="00FB1E2B"/>
    <w:rsid w:val="00FB5F77"/>
    <w:rsid w:val="00FE119E"/>
    <w:rsid w:val="00FE3783"/>
    <w:rsid w:val="00FE3D66"/>
    <w:rsid w:val="00FE5497"/>
    <w:rsid w:val="00FF5106"/>
    <w:rsid w:val="00FF5441"/>
    <w:rsid w:val="00FF54ED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B117B-3515-4374-A77E-A7B5A1AA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4E9"/>
    <w:rPr>
      <w:color w:val="0000FF"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Quicka">
    <w:name w:val="Quick a)"/>
    <w:basedOn w:val="Normal"/>
    <w:pPr>
      <w:widowControl w:val="0"/>
    </w:pPr>
  </w:style>
  <w:style w:type="paragraph" w:customStyle="1" w:styleId="WP9BodyText">
    <w:name w:val="WP9_Body Text"/>
    <w:basedOn w:val="Normal"/>
    <w:rPr>
      <w:rFonts w:ascii="Arial" w:hAnsi="Arial"/>
      <w:sz w:val="20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styleId="HTMLPreformatted">
    <w:name w:val="HTML Preformatted"/>
    <w:basedOn w:val="Normal"/>
    <w:rsid w:val="00F26642"/>
    <w:rPr>
      <w:rFonts w:ascii="Courier New" w:hAnsi="Courier New" w:cs="Courier New"/>
      <w:sz w:val="20"/>
    </w:rPr>
  </w:style>
  <w:style w:type="character" w:customStyle="1" w:styleId="databold">
    <w:name w:val="data_bold"/>
    <w:basedOn w:val="DefaultParagraphFont"/>
    <w:rsid w:val="00244AA8"/>
  </w:style>
  <w:style w:type="character" w:customStyle="1" w:styleId="pbcitationheader">
    <w:name w:val="pb_citation_header"/>
    <w:basedOn w:val="DefaultParagraphFont"/>
    <w:rsid w:val="00A102FF"/>
  </w:style>
  <w:style w:type="paragraph" w:styleId="Caption">
    <w:name w:val="caption"/>
    <w:basedOn w:val="Normal"/>
    <w:next w:val="Normal"/>
    <w:qFormat/>
    <w:rsid w:val="00301701"/>
    <w:rPr>
      <w:b/>
      <w:bCs/>
      <w:sz w:val="20"/>
    </w:rPr>
  </w:style>
  <w:style w:type="character" w:styleId="FollowedHyperlink">
    <w:name w:val="FollowedHyperlink"/>
    <w:rsid w:val="00A4035B"/>
    <w:rPr>
      <w:color w:val="800080"/>
      <w:u w:val="single"/>
    </w:rPr>
  </w:style>
  <w:style w:type="character" w:customStyle="1" w:styleId="pagination">
    <w:name w:val="pagination"/>
    <w:basedOn w:val="DefaultParagraphFont"/>
    <w:rsid w:val="00D100C7"/>
  </w:style>
  <w:style w:type="character" w:customStyle="1" w:styleId="doi">
    <w:name w:val="doi"/>
    <w:basedOn w:val="DefaultParagraphFont"/>
    <w:rsid w:val="00D100C7"/>
  </w:style>
  <w:style w:type="character" w:customStyle="1" w:styleId="label">
    <w:name w:val="label"/>
    <w:basedOn w:val="DefaultParagraphFont"/>
    <w:rsid w:val="00D100C7"/>
  </w:style>
  <w:style w:type="character" w:customStyle="1" w:styleId="value">
    <w:name w:val="value"/>
    <w:basedOn w:val="DefaultParagraphFont"/>
    <w:rsid w:val="00D100C7"/>
  </w:style>
  <w:style w:type="paragraph" w:styleId="FootnoteText">
    <w:name w:val="footnote text"/>
    <w:basedOn w:val="Normal"/>
    <w:link w:val="FootnoteTextChar"/>
    <w:rsid w:val="00DD242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D2424"/>
  </w:style>
  <w:style w:type="character" w:styleId="FootnoteReference">
    <w:name w:val="footnote reference"/>
    <w:uiPriority w:val="99"/>
    <w:unhideWhenUsed/>
    <w:rsid w:val="00DD2424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DD24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D242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Cite">
    <w:name w:val="HTML Cite"/>
    <w:uiPriority w:val="99"/>
    <w:unhideWhenUsed/>
    <w:rsid w:val="006269AD"/>
    <w:rPr>
      <w:i/>
      <w:iCs/>
    </w:rPr>
  </w:style>
  <w:style w:type="character" w:customStyle="1" w:styleId="frlabel">
    <w:name w:val="fr_label"/>
    <w:rsid w:val="002C300E"/>
  </w:style>
  <w:style w:type="character" w:customStyle="1" w:styleId="pbtocauthors">
    <w:name w:val="pb_toc_authors"/>
    <w:rsid w:val="00D95DDA"/>
  </w:style>
  <w:style w:type="character" w:customStyle="1" w:styleId="pbtocpages">
    <w:name w:val="pb_toc_pages"/>
    <w:rsid w:val="00D95DDA"/>
  </w:style>
  <w:style w:type="character" w:customStyle="1" w:styleId="pbtoclink">
    <w:name w:val="pb_toc_link"/>
    <w:rsid w:val="00D95DDA"/>
  </w:style>
  <w:style w:type="character" w:customStyle="1" w:styleId="nlmx">
    <w:name w:val="nlm_x"/>
    <w:basedOn w:val="DefaultParagraphFont"/>
    <w:rsid w:val="00115198"/>
  </w:style>
  <w:style w:type="character" w:customStyle="1" w:styleId="nlmyear">
    <w:name w:val="nlm_year"/>
    <w:basedOn w:val="DefaultParagraphFont"/>
    <w:rsid w:val="00115198"/>
  </w:style>
  <w:style w:type="character" w:customStyle="1" w:styleId="nlmarticle-title">
    <w:name w:val="nlm_article-title"/>
    <w:basedOn w:val="DefaultParagraphFont"/>
    <w:rsid w:val="0011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86AF-FD94-47F2-B8D0-1D684080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ETL / NOAA</Company>
  <LinksUpToDate>false</LinksUpToDate>
  <CharactersWithSpaces>12339</CharactersWithSpaces>
  <SharedDoc>false</SharedDoc>
  <HLinks>
    <vt:vector size="66" baseType="variant">
      <vt:variant>
        <vt:i4>7995427</vt:i4>
      </vt:variant>
      <vt:variant>
        <vt:i4>62</vt:i4>
      </vt:variant>
      <vt:variant>
        <vt:i4>0</vt:i4>
      </vt:variant>
      <vt:variant>
        <vt:i4>5</vt:i4>
      </vt:variant>
      <vt:variant>
        <vt:lpwstr>http://www.atmos-meas-tech.net/7/3579/2014/</vt:lpwstr>
      </vt:variant>
      <vt:variant>
        <vt:lpwstr/>
      </vt:variant>
      <vt:variant>
        <vt:i4>2359397</vt:i4>
      </vt:variant>
      <vt:variant>
        <vt:i4>59</vt:i4>
      </vt:variant>
      <vt:variant>
        <vt:i4>0</vt:i4>
      </vt:variant>
      <vt:variant>
        <vt:i4>5</vt:i4>
      </vt:variant>
      <vt:variant>
        <vt:lpwstr>http://dx.doi.org/10.1175/BAMS-D-11-00246.1</vt:lpwstr>
      </vt:variant>
      <vt:variant>
        <vt:lpwstr/>
      </vt:variant>
      <vt:variant>
        <vt:i4>2621558</vt:i4>
      </vt:variant>
      <vt:variant>
        <vt:i4>56</vt:i4>
      </vt:variant>
      <vt:variant>
        <vt:i4>0</vt:i4>
      </vt:variant>
      <vt:variant>
        <vt:i4>5</vt:i4>
      </vt:variant>
      <vt:variant>
        <vt:lpwstr>http://dx.doi.org/10.1175/JAMC-D-12-0225.1</vt:lpwstr>
      </vt:variant>
      <vt:variant>
        <vt:lpwstr/>
      </vt:variant>
      <vt:variant>
        <vt:i4>983056</vt:i4>
      </vt:variant>
      <vt:variant>
        <vt:i4>53</vt:i4>
      </vt:variant>
      <vt:variant>
        <vt:i4>0</vt:i4>
      </vt:variant>
      <vt:variant>
        <vt:i4>5</vt:i4>
      </vt:variant>
      <vt:variant>
        <vt:lpwstr>http://dx.doi.org/10.1175/JPO-D-12-0173.1</vt:lpwstr>
      </vt:variant>
      <vt:variant>
        <vt:lpwstr/>
      </vt:variant>
      <vt:variant>
        <vt:i4>7340068</vt:i4>
      </vt:variant>
      <vt:variant>
        <vt:i4>50</vt:i4>
      </vt:variant>
      <vt:variant>
        <vt:i4>0</vt:i4>
      </vt:variant>
      <vt:variant>
        <vt:i4>5</vt:i4>
      </vt:variant>
      <vt:variant>
        <vt:lpwstr>http://onlinelibrary.wiley.com/doi/10.1002/asl2.441/pdf</vt:lpwstr>
      </vt:variant>
      <vt:variant>
        <vt:lpwstr/>
      </vt:variant>
      <vt:variant>
        <vt:i4>3407934</vt:i4>
      </vt:variant>
      <vt:variant>
        <vt:i4>47</vt:i4>
      </vt:variant>
      <vt:variant>
        <vt:i4>0</vt:i4>
      </vt:variant>
      <vt:variant>
        <vt:i4>5</vt:i4>
      </vt:variant>
      <vt:variant>
        <vt:lpwstr>http://dx.doi.org/10.1029/2012JD017624</vt:lpwstr>
      </vt:variant>
      <vt:variant>
        <vt:lpwstr/>
      </vt:variant>
      <vt:variant>
        <vt:i4>3276863</vt:i4>
      </vt:variant>
      <vt:variant>
        <vt:i4>44</vt:i4>
      </vt:variant>
      <vt:variant>
        <vt:i4>0</vt:i4>
      </vt:variant>
      <vt:variant>
        <vt:i4>5</vt:i4>
      </vt:variant>
      <vt:variant>
        <vt:lpwstr>http://dx.doi.org/10.1029/2012JD017531</vt:lpwstr>
      </vt:variant>
      <vt:variant>
        <vt:lpwstr/>
      </vt:variant>
      <vt:variant>
        <vt:i4>3735654</vt:i4>
      </vt:variant>
      <vt:variant>
        <vt:i4>41</vt:i4>
      </vt:variant>
      <vt:variant>
        <vt:i4>0</vt:i4>
      </vt:variant>
      <vt:variant>
        <vt:i4>5</vt:i4>
      </vt:variant>
      <vt:variant>
        <vt:lpwstr>http://dx.doi.org/10.1175/JCLI-D-11-00618.1</vt:lpwstr>
      </vt:variant>
      <vt:variant>
        <vt:lpwstr/>
      </vt:variant>
      <vt:variant>
        <vt:i4>2228258</vt:i4>
      </vt:variant>
      <vt:variant>
        <vt:i4>38</vt:i4>
      </vt:variant>
      <vt:variant>
        <vt:i4>0</vt:i4>
      </vt:variant>
      <vt:variant>
        <vt:i4>5</vt:i4>
      </vt:variant>
      <vt:variant>
        <vt:lpwstr>http://dx.doi.org/10.1175/MWR-D-12-00042.1</vt:lpwstr>
      </vt:variant>
      <vt:variant>
        <vt:lpwstr/>
      </vt:variant>
      <vt:variant>
        <vt:i4>2359334</vt:i4>
      </vt:variant>
      <vt:variant>
        <vt:i4>35</vt:i4>
      </vt:variant>
      <vt:variant>
        <vt:i4>0</vt:i4>
      </vt:variant>
      <vt:variant>
        <vt:i4>5</vt:i4>
      </vt:variant>
      <vt:variant>
        <vt:lpwstr>http://dx.doi.org/10.1175/MWR-D-11-00007.1</vt:lpwstr>
      </vt:variant>
      <vt:variant>
        <vt:lpwstr/>
      </vt:variant>
      <vt:variant>
        <vt:i4>589901</vt:i4>
      </vt:variant>
      <vt:variant>
        <vt:i4>32</vt:i4>
      </vt:variant>
      <vt:variant>
        <vt:i4>0</vt:i4>
      </vt:variant>
      <vt:variant>
        <vt:i4>5</vt:i4>
      </vt:variant>
      <vt:variant>
        <vt:lpwstr>http://www.atmos-meas-tech.net/3/441/2010/amt-3-441-2010.html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cfairall</dc:creator>
  <cp:keywords/>
  <cp:lastModifiedBy>Chris Fairall</cp:lastModifiedBy>
  <cp:revision>2</cp:revision>
  <cp:lastPrinted>2006-02-03T22:57:00Z</cp:lastPrinted>
  <dcterms:created xsi:type="dcterms:W3CDTF">2018-11-20T17:19:00Z</dcterms:created>
  <dcterms:modified xsi:type="dcterms:W3CDTF">2018-11-20T17:19:00Z</dcterms:modified>
</cp:coreProperties>
</file>